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4" w:rsidRPr="00F932F6" w:rsidRDefault="00AC39D4" w:rsidP="00AC39D4">
      <w:pPr>
        <w:spacing w:line="300" w:lineRule="auto"/>
        <w:contextualSpacing/>
        <w:jc w:val="center"/>
        <w:rPr>
          <w:b/>
        </w:rPr>
      </w:pPr>
      <w:r>
        <w:rPr>
          <w:b/>
        </w:rPr>
        <w:t xml:space="preserve">СОГЛАСОВАНО:                                                                                                       </w:t>
      </w:r>
      <w:r w:rsidRPr="00F932F6">
        <w:rPr>
          <w:b/>
        </w:rPr>
        <w:t>УТВЕРЖДАЮ:</w:t>
      </w:r>
    </w:p>
    <w:p w:rsidR="00AC39D4" w:rsidRPr="00F932F6" w:rsidRDefault="00AC39D4" w:rsidP="00AC39D4">
      <w:pPr>
        <w:spacing w:line="300" w:lineRule="auto"/>
        <w:contextualSpacing/>
      </w:pPr>
      <w:r>
        <w:t xml:space="preserve">Председатель профсоюзного комитета          </w:t>
      </w:r>
      <w:r w:rsidR="006E1370">
        <w:t xml:space="preserve">                             </w:t>
      </w:r>
      <w:r>
        <w:t>Директор М</w:t>
      </w:r>
      <w:r w:rsidR="006E1370">
        <w:rPr>
          <w:lang w:val="sah-RU"/>
        </w:rPr>
        <w:t>Б</w:t>
      </w:r>
      <w:r>
        <w:t xml:space="preserve">ОУ «Урицкая СОШ» ___________________ Винокурова Т.А.                                       </w:t>
      </w:r>
      <w:r w:rsidR="00CC3BCB">
        <w:t>____________</w:t>
      </w:r>
      <w:r w:rsidRPr="00F932F6">
        <w:t>_</w:t>
      </w:r>
      <w:r>
        <w:t xml:space="preserve"> </w:t>
      </w:r>
      <w:r w:rsidR="00CC3BCB">
        <w:t>Полятинский Е.В.</w:t>
      </w:r>
      <w:r w:rsidRPr="00F932F6">
        <w:t xml:space="preserve">  </w:t>
      </w:r>
    </w:p>
    <w:p w:rsidR="00AC39D4" w:rsidRPr="00F932F6" w:rsidRDefault="00AC39D4" w:rsidP="00AC39D4">
      <w:pPr>
        <w:spacing w:line="300" w:lineRule="auto"/>
        <w:contextualSpacing/>
      </w:pPr>
      <w:r w:rsidRPr="00F932F6">
        <w:t>от «_____»___________________ 20___ г.</w:t>
      </w:r>
      <w:r w:rsidRPr="00426BB9">
        <w:t xml:space="preserve"> </w:t>
      </w:r>
      <w:r>
        <w:t xml:space="preserve">                     </w:t>
      </w:r>
      <w:r w:rsidRPr="00F932F6">
        <w:t>от «_____»___________________ 20___ г.</w:t>
      </w:r>
    </w:p>
    <w:p w:rsidR="00AC39D4" w:rsidRPr="00F932F6" w:rsidRDefault="00AC39D4" w:rsidP="00AC39D4">
      <w:pPr>
        <w:spacing w:line="300" w:lineRule="auto"/>
        <w:contextualSpacing/>
        <w:jc w:val="both"/>
        <w:rPr>
          <w:i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3A71B5" w:rsidRDefault="00C33AA1" w:rsidP="00AC39D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КОМИССИИ ПО ТРУДОВЫМ СПОРАМ</w:t>
      </w: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  <w:r>
        <w:rPr>
          <w:b/>
          <w:bCs/>
        </w:rPr>
        <w:t>М</w:t>
      </w:r>
      <w:r w:rsidR="006E1370">
        <w:rPr>
          <w:b/>
          <w:bCs/>
          <w:lang w:val="sah-RU"/>
        </w:rPr>
        <w:t>Б</w:t>
      </w:r>
      <w:r>
        <w:rPr>
          <w:b/>
          <w:bCs/>
        </w:rPr>
        <w:t xml:space="preserve">ОУ «Урицкая средняя </w:t>
      </w:r>
      <w:r w:rsidRPr="003A71B5">
        <w:rPr>
          <w:b/>
          <w:bCs/>
        </w:rPr>
        <w:t>общеобразовательная школа»</w:t>
      </w: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ind w:left="5812"/>
        <w:contextualSpacing/>
        <w:jc w:val="both"/>
        <w:rPr>
          <w:b/>
          <w:bCs/>
        </w:rPr>
      </w:pP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ind w:left="5812"/>
        <w:contextualSpacing/>
        <w:rPr>
          <w:bCs/>
        </w:rPr>
      </w:pPr>
      <w:proofErr w:type="gramStart"/>
      <w:r w:rsidRPr="00F932F6">
        <w:rPr>
          <w:bCs/>
        </w:rPr>
        <w:t>Принят</w:t>
      </w:r>
      <w:proofErr w:type="gramEnd"/>
      <w:r w:rsidRPr="00F932F6">
        <w:rPr>
          <w:bCs/>
        </w:rPr>
        <w:t xml:space="preserve"> общим собранием трудового коллектива</w:t>
      </w: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ind w:left="5812"/>
        <w:contextualSpacing/>
        <w:jc w:val="center"/>
        <w:rPr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ind w:left="5812"/>
        <w:contextualSpacing/>
        <w:rPr>
          <w:bCs/>
        </w:rPr>
      </w:pPr>
      <w:r w:rsidRPr="00F932F6">
        <w:rPr>
          <w:bCs/>
        </w:rPr>
        <w:t>Протокол    № __</w:t>
      </w:r>
      <w:r>
        <w:rPr>
          <w:bCs/>
        </w:rPr>
        <w:t>________</w:t>
      </w:r>
      <w:r w:rsidRPr="00F932F6">
        <w:rPr>
          <w:bCs/>
        </w:rPr>
        <w:t xml:space="preserve">__  </w:t>
      </w:r>
    </w:p>
    <w:p w:rsidR="00AC39D4" w:rsidRPr="00F932F6" w:rsidRDefault="00AC39D4" w:rsidP="00AC39D4">
      <w:pPr>
        <w:autoSpaceDE w:val="0"/>
        <w:autoSpaceDN w:val="0"/>
        <w:adjustRightInd w:val="0"/>
        <w:spacing w:line="300" w:lineRule="auto"/>
        <w:ind w:left="5812"/>
        <w:contextualSpacing/>
        <w:rPr>
          <w:bCs/>
        </w:rPr>
      </w:pPr>
      <w:r w:rsidRPr="00F932F6">
        <w:rPr>
          <w:bCs/>
        </w:rPr>
        <w:t>от   «___»_________________ 20___ г</w:t>
      </w:r>
      <w:r w:rsidRPr="00F932F6">
        <w:rPr>
          <w:bCs/>
        </w:rPr>
        <w:t>о</w:t>
      </w:r>
      <w:r w:rsidRPr="00F932F6">
        <w:rPr>
          <w:bCs/>
        </w:rPr>
        <w:t>да</w:t>
      </w: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AC39D4" w:rsidRDefault="00AC39D4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C33AA1" w:rsidRPr="00F126E1" w:rsidRDefault="00C33AA1" w:rsidP="00AC39D4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</w:p>
    <w:p w:rsidR="00C33AA1" w:rsidRPr="00C33AA1" w:rsidRDefault="00C33AA1" w:rsidP="00C33AA1">
      <w:pPr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</w:rPr>
      </w:pPr>
      <w:r>
        <w:rPr>
          <w:b/>
          <w:bCs/>
        </w:rPr>
        <w:t>с. Урицкое</w:t>
      </w:r>
    </w:p>
    <w:p w:rsidR="00ED3342" w:rsidRPr="00AC39D4" w:rsidRDefault="00216A07" w:rsidP="00EC0602">
      <w:pPr>
        <w:numPr>
          <w:ilvl w:val="0"/>
          <w:numId w:val="1"/>
        </w:numPr>
        <w:jc w:val="center"/>
        <w:rPr>
          <w:b/>
        </w:rPr>
      </w:pPr>
      <w:r w:rsidRPr="00AC39D4">
        <w:rPr>
          <w:b/>
        </w:rPr>
        <w:lastRenderedPageBreak/>
        <w:t>О</w:t>
      </w:r>
      <w:r w:rsidR="00ED3342" w:rsidRPr="00AC39D4">
        <w:rPr>
          <w:b/>
        </w:rPr>
        <w:t>бщие положения</w:t>
      </w:r>
    </w:p>
    <w:p w:rsidR="00A84C4C" w:rsidRDefault="00A84C4C" w:rsidP="00A84C4C">
      <w:pPr>
        <w:numPr>
          <w:ilvl w:val="1"/>
          <w:numId w:val="1"/>
        </w:numPr>
        <w:ind w:firstLine="480"/>
        <w:jc w:val="both"/>
      </w:pPr>
      <w:r>
        <w:t>Настоящее Положение определяет компетенцию, порядок формирования и работы К</w:t>
      </w:r>
      <w:r>
        <w:t>о</w:t>
      </w:r>
      <w:r>
        <w:t>миссии по трудовым спорам (К</w:t>
      </w:r>
      <w:r w:rsidR="00A44333">
        <w:t>ТС), совместно созданной администрацией М</w:t>
      </w:r>
      <w:r w:rsidR="006E1370">
        <w:rPr>
          <w:lang w:val="sah-RU"/>
        </w:rPr>
        <w:t>Б</w:t>
      </w:r>
      <w:r w:rsidR="00A44333">
        <w:t>ОУ</w:t>
      </w:r>
      <w:r>
        <w:t xml:space="preserve"> (далее – Р</w:t>
      </w:r>
      <w:r>
        <w:t>а</w:t>
      </w:r>
      <w:r>
        <w:t>ботодатель) и трудовым коллекти</w:t>
      </w:r>
      <w:r w:rsidR="00A44333">
        <w:t>вом М</w:t>
      </w:r>
      <w:r w:rsidR="006E1370">
        <w:rPr>
          <w:lang w:val="sah-RU"/>
        </w:rPr>
        <w:t>Б</w:t>
      </w:r>
      <w:r w:rsidR="00A44333">
        <w:t>ОУ</w:t>
      </w:r>
      <w:r>
        <w:t xml:space="preserve"> для урегулирования </w:t>
      </w:r>
      <w:r w:rsidRPr="00D030D4">
        <w:t>индивидуальных трудовых споров, возникающих между лицами, работающими по трудовому договору (контракту, согл</w:t>
      </w:r>
      <w:r w:rsidRPr="00D030D4">
        <w:t>а</w:t>
      </w:r>
      <w:r w:rsidRPr="00D030D4">
        <w:t>шению)</w:t>
      </w:r>
      <w:r>
        <w:t xml:space="preserve"> – далее Работником</w:t>
      </w:r>
      <w:r w:rsidRPr="00D030D4">
        <w:t xml:space="preserve">, и </w:t>
      </w:r>
      <w:r>
        <w:t>Работодателем.</w:t>
      </w:r>
      <w:r w:rsidRPr="00D030D4">
        <w:t xml:space="preserve"> </w:t>
      </w:r>
    </w:p>
    <w:p w:rsidR="00ED3342" w:rsidRDefault="00ED3342" w:rsidP="00A84C4C">
      <w:pPr>
        <w:numPr>
          <w:ilvl w:val="1"/>
          <w:numId w:val="1"/>
        </w:numPr>
        <w:ind w:firstLine="480"/>
        <w:jc w:val="both"/>
      </w:pPr>
      <w:r>
        <w:t xml:space="preserve">Настоящее Положение </w:t>
      </w:r>
      <w:r w:rsidR="00955BCB">
        <w:t>разработано</w:t>
      </w:r>
      <w:r>
        <w:t xml:space="preserve"> в соответствии с Трудовым Кодексом РФ и </w:t>
      </w:r>
      <w:bookmarkStart w:id="0" w:name="sub_1252"/>
      <w:r w:rsidRPr="00ED3342">
        <w:t>Закон</w:t>
      </w:r>
      <w:r>
        <w:t>ом</w:t>
      </w:r>
      <w:r w:rsidRPr="00ED3342">
        <w:t xml:space="preserve"> СССР от 11 марта </w:t>
      </w:r>
      <w:smartTag w:uri="urn:schemas-microsoft-com:office:smarttags" w:element="metricconverter">
        <w:smartTagPr>
          <w:attr w:name="ProductID" w:val="1991 г"/>
        </w:smartTagPr>
        <w:r w:rsidRPr="00ED3342">
          <w:t>1991 г</w:t>
        </w:r>
      </w:smartTag>
      <w:r w:rsidRPr="00ED3342">
        <w:t>.</w:t>
      </w:r>
      <w:r>
        <w:t xml:space="preserve"> </w:t>
      </w:r>
      <w:r w:rsidRPr="00ED3342">
        <w:t>"О порядке разрешения индивидуальных трудовых споров"</w:t>
      </w:r>
      <w:r>
        <w:t>, дейс</w:t>
      </w:r>
      <w:r>
        <w:t>т</w:t>
      </w:r>
      <w:r>
        <w:t>вующим в части не противоречащей Трудовому Кодексу РФ.</w:t>
      </w:r>
    </w:p>
    <w:bookmarkEnd w:id="0"/>
    <w:p w:rsidR="00244220" w:rsidRDefault="00244220" w:rsidP="00244220">
      <w:pPr>
        <w:jc w:val="both"/>
      </w:pPr>
    </w:p>
    <w:p w:rsidR="00244220" w:rsidRPr="00A84C4C" w:rsidRDefault="00244220" w:rsidP="00EC0602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>Компетенция комиссии по трудовым спорам</w:t>
      </w:r>
    </w:p>
    <w:p w:rsidR="00A84C4C" w:rsidRDefault="00A84C4C" w:rsidP="00A84C4C">
      <w:pPr>
        <w:numPr>
          <w:ilvl w:val="1"/>
          <w:numId w:val="1"/>
        </w:numPr>
        <w:jc w:val="both"/>
      </w:pPr>
      <w:r>
        <w:t>КТС</w:t>
      </w:r>
      <w:r w:rsidR="00216A07">
        <w:t xml:space="preserve"> является органом по рассмотрению индивидуальных трудовых споров, возникающих в </w:t>
      </w:r>
      <w:r w:rsidR="00C2268F">
        <w:t>М</w:t>
      </w:r>
      <w:r w:rsidR="006E1370">
        <w:rPr>
          <w:lang w:val="sah-RU"/>
        </w:rPr>
        <w:t>Б</w:t>
      </w:r>
      <w:r w:rsidR="00C2268F">
        <w:t>ОУ «Урицкая с</w:t>
      </w:r>
      <w:r w:rsidR="00A44333">
        <w:t>редняя общеобразовательная</w:t>
      </w:r>
      <w:r w:rsidR="00C2268F">
        <w:t xml:space="preserve"> школа</w:t>
      </w:r>
      <w:r w:rsidR="00A44333">
        <w:t>»</w:t>
      </w:r>
      <w:r>
        <w:t>.</w:t>
      </w:r>
    </w:p>
    <w:p w:rsidR="00BD2C57" w:rsidRDefault="00A84C4C" w:rsidP="00A84C4C">
      <w:pPr>
        <w:numPr>
          <w:ilvl w:val="1"/>
          <w:numId w:val="1"/>
        </w:numPr>
        <w:jc w:val="both"/>
      </w:pPr>
      <w:r>
        <w:t>Индивидуальным трудовым спором признается неурегулированные разногласия между Р</w:t>
      </w:r>
      <w:r>
        <w:t>а</w:t>
      </w:r>
      <w:r>
        <w:t>ботодателем и Работником по вопросам применения законов и иных нормативных правовых актов</w:t>
      </w:r>
      <w:r w:rsidR="00BD2C57">
        <w:t xml:space="preserve"> (в том числе локальных)</w:t>
      </w:r>
      <w:r>
        <w:t xml:space="preserve">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</w:t>
      </w:r>
      <w:r w:rsidR="00BD2C57">
        <w:t>КТС.</w:t>
      </w:r>
    </w:p>
    <w:p w:rsidR="00A84C4C" w:rsidRDefault="00A84C4C" w:rsidP="00A84C4C">
      <w:pPr>
        <w:numPr>
          <w:ilvl w:val="1"/>
          <w:numId w:val="1"/>
        </w:numPr>
        <w:jc w:val="both"/>
      </w:pPr>
      <w: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</w:t>
      </w:r>
      <w:r>
        <w:t>а</w:t>
      </w:r>
      <w:r>
        <w:t>ние заключить трудовой договор с Работодателем, в случае отказа Работодателя от заключения такого договора.</w:t>
      </w:r>
    </w:p>
    <w:p w:rsidR="00B2474F" w:rsidRDefault="00B2474F" w:rsidP="00A84C4C">
      <w:pPr>
        <w:numPr>
          <w:ilvl w:val="1"/>
          <w:numId w:val="1"/>
        </w:numPr>
        <w:jc w:val="both"/>
      </w:pPr>
      <w:r>
        <w:t>К компетенции КТС относятся споры: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 xml:space="preserve">О взыскании заработной платы (включая </w:t>
      </w:r>
      <w:r w:rsidR="00BD2C57">
        <w:t xml:space="preserve">доплаты, </w:t>
      </w:r>
      <w:r>
        <w:t>надбавки</w:t>
      </w:r>
      <w:r w:rsidR="00BD2C57">
        <w:t xml:space="preserve"> и другие выплаты,</w:t>
      </w:r>
      <w:r>
        <w:t xml:space="preserve"> пред</w:t>
      </w:r>
      <w:r>
        <w:t>у</w:t>
      </w:r>
      <w:r>
        <w:t>смотренные системой оплаты труда</w:t>
      </w:r>
      <w:r w:rsidR="00BD2C57">
        <w:t xml:space="preserve"> ТГУ</w:t>
      </w:r>
      <w:r>
        <w:t>);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Об изменении существенных условий трудового договора;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Об оплате сверхурочных работ;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О применении дисциплинарных взысканий;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О выплате компенсаций при направлении в командировку;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О возврате денежных сумм, удержанных из заработной платы в счет возмещения уще</w:t>
      </w:r>
      <w:r>
        <w:t>р</w:t>
      </w:r>
      <w:r>
        <w:t>ба, причиненного работодателю;</w:t>
      </w:r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proofErr w:type="gramStart"/>
      <w:r>
        <w:t>Возникающие в связи с неправильностью или неточностью записей в трудовой книжке</w:t>
      </w:r>
      <w:r w:rsidR="009909FE">
        <w:t>;</w:t>
      </w:r>
      <w:proofErr w:type="gramEnd"/>
    </w:p>
    <w:p w:rsidR="00B2474F" w:rsidRDefault="00B2474F" w:rsidP="009909FE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Иные споры</w:t>
      </w:r>
      <w:r w:rsidR="009909FE">
        <w:t xml:space="preserve">, кроме </w:t>
      </w:r>
      <w:proofErr w:type="gramStart"/>
      <w:r w:rsidR="009909FE">
        <w:t>указанных</w:t>
      </w:r>
      <w:proofErr w:type="gramEnd"/>
      <w:r w:rsidR="009909FE">
        <w:t xml:space="preserve"> в п. 2.</w:t>
      </w:r>
      <w:r w:rsidR="00974228">
        <w:t>5</w:t>
      </w:r>
      <w:r w:rsidR="009909FE">
        <w:t>. Настоящего Положения;</w:t>
      </w:r>
    </w:p>
    <w:p w:rsidR="008B7B4C" w:rsidRDefault="00A84C4C" w:rsidP="008B7B4C">
      <w:pPr>
        <w:numPr>
          <w:ilvl w:val="1"/>
          <w:numId w:val="1"/>
        </w:numPr>
        <w:jc w:val="both"/>
      </w:pPr>
      <w:r>
        <w:t>КТС не рассматривает споры</w:t>
      </w:r>
      <w:r w:rsidR="008B7B4C" w:rsidRPr="008B7B4C">
        <w:t>, разрешение которых законом отнесено к компетенции только суда</w:t>
      </w:r>
      <w:r w:rsidR="00BD2C57">
        <w:t xml:space="preserve"> (восстановление на работе, взыскание морального вреда и др.)</w:t>
      </w:r>
      <w:r w:rsidR="008B7B4C">
        <w:t>.</w:t>
      </w:r>
      <w:r w:rsidR="00934885">
        <w:t xml:space="preserve"> В том случае, если рабо</w:t>
      </w:r>
      <w:r w:rsidR="00934885">
        <w:t>т</w:t>
      </w:r>
      <w:r w:rsidR="00934885">
        <w:t>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</w:t>
      </w:r>
      <w:r w:rsidR="00934885">
        <w:t>у</w:t>
      </w:r>
      <w:r w:rsidR="00934885">
        <w:t>дет носить рекомендательный характер</w:t>
      </w:r>
      <w:r w:rsidR="00A44333">
        <w:t>.</w:t>
      </w:r>
    </w:p>
    <w:p w:rsidR="00716024" w:rsidRPr="008B7B4C" w:rsidRDefault="00716024" w:rsidP="008B7B4C">
      <w:pPr>
        <w:jc w:val="both"/>
      </w:pPr>
    </w:p>
    <w:p w:rsidR="00216A07" w:rsidRPr="00A84C4C" w:rsidRDefault="008B7B4C" w:rsidP="00EC060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формирования КТС</w:t>
      </w:r>
    </w:p>
    <w:p w:rsidR="00DC7291" w:rsidRDefault="008B7B4C" w:rsidP="00A84C4C">
      <w:pPr>
        <w:numPr>
          <w:ilvl w:val="1"/>
          <w:numId w:val="1"/>
        </w:numPr>
        <w:jc w:val="both"/>
      </w:pPr>
      <w:r>
        <w:t>КТС</w:t>
      </w:r>
      <w:r w:rsidR="00216A07" w:rsidRPr="00216A07">
        <w:t xml:space="preserve"> </w:t>
      </w:r>
      <w:r>
        <w:t>формируется на паритетных началах</w:t>
      </w:r>
      <w:r w:rsidR="00216A07" w:rsidRPr="00216A07">
        <w:t xml:space="preserve"> из равного числа представителей </w:t>
      </w:r>
      <w:r w:rsidR="00BD2C57">
        <w:t>Р</w:t>
      </w:r>
      <w:r w:rsidR="00216A07" w:rsidRPr="00216A07">
        <w:t xml:space="preserve">аботников и </w:t>
      </w:r>
      <w:r w:rsidR="00BD2C57">
        <w:t>Р</w:t>
      </w:r>
      <w:r w:rsidR="00216A07" w:rsidRPr="00216A07">
        <w:t>аботодателя</w:t>
      </w:r>
      <w:r>
        <w:t xml:space="preserve"> по </w:t>
      </w:r>
      <w:r w:rsidR="00A44333">
        <w:t>2</w:t>
      </w:r>
      <w:r>
        <w:t xml:space="preserve"> </w:t>
      </w:r>
      <w:r w:rsidR="009909FE">
        <w:t>человек</w:t>
      </w:r>
      <w:r w:rsidR="006B745C">
        <w:t>а</w:t>
      </w:r>
      <w:r w:rsidR="009909FE">
        <w:t xml:space="preserve"> </w:t>
      </w:r>
      <w:r>
        <w:t xml:space="preserve">с каждой </w:t>
      </w:r>
      <w:r w:rsidR="00B2474F">
        <w:t>стороны</w:t>
      </w:r>
      <w:r w:rsidR="00216A07" w:rsidRPr="00216A07">
        <w:t xml:space="preserve">. </w:t>
      </w:r>
    </w:p>
    <w:p w:rsidR="00216A07" w:rsidRDefault="00216A07" w:rsidP="00A84C4C">
      <w:pPr>
        <w:numPr>
          <w:ilvl w:val="1"/>
          <w:numId w:val="1"/>
        </w:numPr>
        <w:jc w:val="both"/>
      </w:pPr>
      <w:r w:rsidRPr="00216A07">
        <w:t xml:space="preserve">Представители работников в комиссию по трудовым спорам избираются </w:t>
      </w:r>
      <w:r w:rsidR="002C2BD7">
        <w:t>на педагогическом совете</w:t>
      </w:r>
      <w:r w:rsidRPr="00216A07">
        <w:t>.</w:t>
      </w:r>
      <w:r w:rsidR="00B2474F">
        <w:t xml:space="preserve"> Членами КТС могут быть избраны любые работники независимо от членства в про</w:t>
      </w:r>
      <w:r w:rsidR="00B2474F">
        <w:t>ф</w:t>
      </w:r>
      <w:r w:rsidR="00B2474F">
        <w:t>союзе, занимаемой должности, выполняемой работы.</w:t>
      </w:r>
    </w:p>
    <w:p w:rsidR="002242A6" w:rsidRDefault="00216A07" w:rsidP="00A84C4C">
      <w:pPr>
        <w:numPr>
          <w:ilvl w:val="1"/>
          <w:numId w:val="1"/>
        </w:numPr>
        <w:jc w:val="both"/>
      </w:pPr>
      <w:r w:rsidRPr="00216A07">
        <w:t xml:space="preserve">Представители </w:t>
      </w:r>
      <w:r w:rsidR="008B7B4C">
        <w:t>Р</w:t>
      </w:r>
      <w:r w:rsidRPr="00216A07">
        <w:t xml:space="preserve">аботодателя назначаются в комиссию </w:t>
      </w:r>
      <w:r w:rsidR="002C2BD7">
        <w:t>приказом директора школы</w:t>
      </w:r>
      <w:r w:rsidR="002242A6">
        <w:t>. При н</w:t>
      </w:r>
      <w:r w:rsidR="002242A6">
        <w:t>а</w:t>
      </w:r>
      <w:r w:rsidR="002242A6">
        <w:t>значении пре</w:t>
      </w:r>
      <w:r w:rsidR="002C2BD7">
        <w:t>дставителей Работодателя директору</w:t>
      </w:r>
      <w:r w:rsidR="002242A6">
        <w:t xml:space="preserve"> необходимо получить согласие работника на участие в работе КТС.</w:t>
      </w:r>
    </w:p>
    <w:p w:rsidR="00B2474F" w:rsidRDefault="002C2BD7" w:rsidP="00B2474F">
      <w:pPr>
        <w:numPr>
          <w:ilvl w:val="1"/>
          <w:numId w:val="1"/>
        </w:numPr>
        <w:jc w:val="both"/>
      </w:pPr>
      <w:r>
        <w:t>Директор</w:t>
      </w:r>
      <w:r w:rsidR="002242A6">
        <w:t xml:space="preserve"> не может входить в состав КТС.</w:t>
      </w:r>
    </w:p>
    <w:p w:rsidR="00216A07" w:rsidRDefault="002242A6" w:rsidP="00A84C4C">
      <w:pPr>
        <w:numPr>
          <w:ilvl w:val="1"/>
          <w:numId w:val="1"/>
        </w:numPr>
        <w:jc w:val="both"/>
      </w:pPr>
      <w:r>
        <w:t>Члены КТС</w:t>
      </w:r>
      <w:r w:rsidR="00216A07" w:rsidRPr="00216A07">
        <w:t xml:space="preserve"> </w:t>
      </w:r>
      <w:r>
        <w:t xml:space="preserve">путем голосования </w:t>
      </w:r>
      <w:r w:rsidR="00216A07" w:rsidRPr="00216A07">
        <w:t>избира</w:t>
      </w:r>
      <w:r>
        <w:t>ю</w:t>
      </w:r>
      <w:r w:rsidR="00216A07" w:rsidRPr="00216A07">
        <w:t>т из своего состава председателя и секретаря коми</w:t>
      </w:r>
      <w:r w:rsidR="00216A07" w:rsidRPr="00216A07">
        <w:t>с</w:t>
      </w:r>
      <w:r w:rsidR="00216A07" w:rsidRPr="00216A07">
        <w:t>сии.</w:t>
      </w:r>
      <w:r w:rsidR="00CE3E75">
        <w:t xml:space="preserve"> Они могут быть представителями Работодателя или представителями Работников.</w:t>
      </w:r>
    </w:p>
    <w:p w:rsidR="002242A6" w:rsidRDefault="00AF07B2" w:rsidP="00A84C4C">
      <w:pPr>
        <w:numPr>
          <w:ilvl w:val="1"/>
          <w:numId w:val="1"/>
        </w:numPr>
        <w:jc w:val="both"/>
      </w:pPr>
      <w:r>
        <w:t>КТС создается</w:t>
      </w:r>
      <w:r w:rsidR="002C2BD7">
        <w:t xml:space="preserve"> сроком на три года</w:t>
      </w:r>
      <w:r w:rsidR="002242A6">
        <w:t>.</w:t>
      </w:r>
      <w:r>
        <w:t xml:space="preserve"> По истечении указанного срока избираются и назнач</w:t>
      </w:r>
      <w:r>
        <w:t>а</w:t>
      </w:r>
      <w:r>
        <w:t>ются новые члены КТС.</w:t>
      </w:r>
    </w:p>
    <w:p w:rsidR="00216A07" w:rsidRDefault="00216A07" w:rsidP="00216A07">
      <w:pPr>
        <w:ind w:left="360"/>
        <w:jc w:val="both"/>
      </w:pPr>
    </w:p>
    <w:p w:rsidR="009909FE" w:rsidRDefault="009909FE" w:rsidP="00EC060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обращения в КТС</w:t>
      </w:r>
    </w:p>
    <w:p w:rsidR="009909FE" w:rsidRDefault="009909FE" w:rsidP="009909FE">
      <w:pPr>
        <w:numPr>
          <w:ilvl w:val="1"/>
          <w:numId w:val="1"/>
        </w:numPr>
        <w:jc w:val="both"/>
      </w:pPr>
      <w:r>
        <w:t>Право на обращение в КТС имеют: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работники,</w:t>
      </w:r>
      <w:r w:rsidR="002C2BD7">
        <w:t xml:space="preserve"> состоящие в штате М</w:t>
      </w:r>
      <w:r w:rsidR="006E1370">
        <w:rPr>
          <w:lang w:val="sah-RU"/>
        </w:rPr>
        <w:t>Б</w:t>
      </w:r>
      <w:r w:rsidR="002C2BD7">
        <w:t>ОУ</w:t>
      </w:r>
      <w:r>
        <w:t>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совместители;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временные работники;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сезонные работники;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 xml:space="preserve">лица, приглашенные на работу в </w:t>
      </w:r>
      <w:r w:rsidR="002C2BD7">
        <w:t>М</w:t>
      </w:r>
      <w:r w:rsidR="006E1370">
        <w:rPr>
          <w:lang w:val="sah-RU"/>
        </w:rPr>
        <w:t>Б</w:t>
      </w:r>
      <w:r w:rsidR="002C2BD7">
        <w:t>ОУ</w:t>
      </w:r>
      <w:r>
        <w:t xml:space="preserve"> из другой организации, по</w:t>
      </w:r>
      <w:r w:rsidR="00A75047">
        <w:t xml:space="preserve"> </w:t>
      </w:r>
      <w:r>
        <w:t>спорам, входящим в ее компетенцию;</w:t>
      </w:r>
    </w:p>
    <w:p w:rsidR="009909FE" w:rsidRDefault="009909FE" w:rsidP="00A75047">
      <w:pPr>
        <w:numPr>
          <w:ilvl w:val="0"/>
          <w:numId w:val="6"/>
        </w:numPr>
        <w:jc w:val="both"/>
      </w:pPr>
      <w:r>
        <w:t>студенты вузов, учащиеся средних специальных учебных заведений и</w:t>
      </w:r>
      <w:r w:rsidR="00A75047">
        <w:t xml:space="preserve"> </w:t>
      </w:r>
      <w:r>
        <w:t>школ, прох</w:t>
      </w:r>
      <w:r>
        <w:t>о</w:t>
      </w:r>
      <w:r>
        <w:t xml:space="preserve">дящие в </w:t>
      </w:r>
      <w:r w:rsidR="002C2BD7">
        <w:t>М</w:t>
      </w:r>
      <w:r w:rsidR="006E1370">
        <w:rPr>
          <w:lang w:val="sah-RU"/>
        </w:rPr>
        <w:t>Б</w:t>
      </w:r>
      <w:r w:rsidR="002C2BD7">
        <w:t>ОУ</w:t>
      </w:r>
      <w:r w:rsidR="00EC7804">
        <w:t xml:space="preserve"> </w:t>
      </w:r>
      <w:r>
        <w:t>производственную практику и зачисленные по</w:t>
      </w:r>
      <w:r w:rsidR="00A75047">
        <w:t xml:space="preserve"> </w:t>
      </w:r>
      <w:r>
        <w:t>трудовому договору на рабочие места.</w:t>
      </w:r>
    </w:p>
    <w:p w:rsidR="00A75047" w:rsidRDefault="00A75047" w:rsidP="00A75047">
      <w:pPr>
        <w:numPr>
          <w:ilvl w:val="1"/>
          <w:numId w:val="1"/>
        </w:numPr>
        <w:jc w:val="both"/>
      </w:pPr>
      <w:r>
        <w:t>Трудовой спор подлежит рассмотрению в КТС, если работник самостоятельно или с участ</w:t>
      </w:r>
      <w:r>
        <w:t>и</w:t>
      </w:r>
      <w:r>
        <w:t xml:space="preserve">ем представителя не урегулировал разногласия при непосредственных переговорах с </w:t>
      </w:r>
      <w:r w:rsidR="00EC7804">
        <w:t>Работод</w:t>
      </w:r>
      <w:r w:rsidR="00EC7804">
        <w:t>а</w:t>
      </w:r>
      <w:r w:rsidR="00EC7804">
        <w:t>телем</w:t>
      </w:r>
      <w:r>
        <w:t>.</w:t>
      </w:r>
    </w:p>
    <w:p w:rsidR="00A75047" w:rsidRDefault="00D42F12" w:rsidP="00A75047">
      <w:pPr>
        <w:numPr>
          <w:ilvl w:val="1"/>
          <w:numId w:val="1"/>
        </w:numPr>
        <w:jc w:val="both"/>
      </w:pPr>
      <w:r>
        <w:t xml:space="preserve">Работник может обратиться в КТС в трехмесячный срок </w:t>
      </w:r>
      <w:r w:rsidR="00A75047">
        <w:t xml:space="preserve">со дня, когда работник узнал или должен был узнать о нарушении своего права. </w:t>
      </w:r>
    </w:p>
    <w:p w:rsidR="00A75047" w:rsidRDefault="00A75047" w:rsidP="00D42F12">
      <w:pPr>
        <w:ind w:firstLine="708"/>
        <w:jc w:val="both"/>
      </w:pPr>
      <w:r>
        <w:t>Течение сроков, с которыми связывается возникновение или прекращение права рабо</w:t>
      </w:r>
      <w:r>
        <w:t>т</w:t>
      </w:r>
      <w:r>
        <w:t>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</w:t>
      </w:r>
      <w:r>
        <w:t>т</w:t>
      </w:r>
      <w:r>
        <w:t>ствующее число последнего месяца (третьего). Если последний день срока приходится на нер</w:t>
      </w:r>
      <w:r>
        <w:t>а</w:t>
      </w:r>
      <w:r>
        <w:t>бочий день, то днем окончания срока считается ближайший следующий за ним рабочий.</w:t>
      </w:r>
    </w:p>
    <w:p w:rsidR="00A75047" w:rsidRDefault="00A75047" w:rsidP="00D42F12">
      <w:pPr>
        <w:ind w:firstLine="708"/>
        <w:jc w:val="both"/>
      </w:pPr>
      <w:r>
        <w:t>В случае пропуска по уважительным причинам установленного срока КТС может во</w:t>
      </w:r>
      <w:r>
        <w:t>с</w:t>
      </w:r>
      <w:r>
        <w:t xml:space="preserve">становить срок и разрешить спор по существу. </w:t>
      </w:r>
    </w:p>
    <w:p w:rsidR="007D6B9C" w:rsidRDefault="007D6B9C" w:rsidP="00A75047">
      <w:pPr>
        <w:numPr>
          <w:ilvl w:val="1"/>
          <w:numId w:val="1"/>
        </w:numPr>
        <w:jc w:val="both"/>
      </w:pPr>
      <w: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D42F12" w:rsidRDefault="00A75047" w:rsidP="00D42F12">
      <w:pPr>
        <w:numPr>
          <w:ilvl w:val="1"/>
          <w:numId w:val="1"/>
        </w:numPr>
        <w:jc w:val="both"/>
      </w:pPr>
      <w:r>
        <w:t>Заявление работника, поступившее в КТС</w:t>
      </w:r>
      <w:r w:rsidR="00D42F12">
        <w:t>,</w:t>
      </w:r>
      <w:r w:rsidR="007D6B9C">
        <w:t xml:space="preserve"> </w:t>
      </w:r>
      <w:r>
        <w:t>подлежит обязательной регистрации</w:t>
      </w:r>
      <w:r w:rsidR="00D42F12">
        <w:t xml:space="preserve"> в специал</w:t>
      </w:r>
      <w:r w:rsidR="00D42F12">
        <w:t>ь</w:t>
      </w:r>
      <w:r w:rsidR="00D42F12">
        <w:t>ном журнале, который ведет секретарь КТС</w:t>
      </w:r>
      <w:r>
        <w:t xml:space="preserve">. </w:t>
      </w:r>
    </w:p>
    <w:p w:rsidR="00A75047" w:rsidRDefault="00A75047" w:rsidP="00423921">
      <w:pPr>
        <w:numPr>
          <w:ilvl w:val="1"/>
          <w:numId w:val="1"/>
        </w:numPr>
        <w:jc w:val="both"/>
      </w:pPr>
      <w:r>
        <w:t>Отказ в приеме заявления по мотивам пропуска работником трехмесячного срока не допу</w:t>
      </w:r>
      <w:r>
        <w:t>с</w:t>
      </w:r>
      <w:r>
        <w:t>кается.</w:t>
      </w:r>
      <w:r w:rsidRPr="00A75047">
        <w:t xml:space="preserve"> </w:t>
      </w:r>
      <w:r>
        <w:t>Отсутствие уважительной причины</w:t>
      </w:r>
      <w:r w:rsidR="00A105B1">
        <w:t xml:space="preserve"> пропуска срока является основанием для </w:t>
      </w:r>
      <w:r w:rsidR="007D6B9C">
        <w:t>отказа в удовлетворении требований работника.</w:t>
      </w:r>
    </w:p>
    <w:p w:rsidR="00983E4E" w:rsidRDefault="00983E4E" w:rsidP="00A75047">
      <w:pPr>
        <w:jc w:val="both"/>
      </w:pPr>
    </w:p>
    <w:p w:rsidR="00DC7291" w:rsidRPr="00A84C4C" w:rsidRDefault="00DC7291" w:rsidP="00EC0602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>Порядок рассмотрения индивидуального трудового спора</w:t>
      </w:r>
    </w:p>
    <w:p w:rsidR="00D42F12" w:rsidRDefault="00D42F12" w:rsidP="00D42F12">
      <w:pPr>
        <w:numPr>
          <w:ilvl w:val="1"/>
          <w:numId w:val="1"/>
        </w:numPr>
        <w:jc w:val="both"/>
      </w:pPr>
      <w:r w:rsidRPr="00DC7291">
        <w:t>Комиссия по трудовым спорам рассм</w:t>
      </w:r>
      <w:r>
        <w:t>атривает</w:t>
      </w:r>
      <w:r w:rsidRPr="00DC7291">
        <w:t xml:space="preserve"> индивидуальный трудовой спор в течение д</w:t>
      </w:r>
      <w:r w:rsidRPr="00DC7291">
        <w:t>е</w:t>
      </w:r>
      <w:r w:rsidRPr="00DC7291">
        <w:t xml:space="preserve">сяти календарных дней со дня </w:t>
      </w:r>
      <w:r w:rsidR="00EC7804">
        <w:t>поступления</w:t>
      </w:r>
      <w:r w:rsidRPr="00DC7291">
        <w:t xml:space="preserve"> заявления</w:t>
      </w:r>
      <w:r w:rsidR="00EC7804">
        <w:t xml:space="preserve"> от Работника</w:t>
      </w:r>
      <w:r w:rsidRPr="00DC7291">
        <w:t>.</w:t>
      </w:r>
    </w:p>
    <w:p w:rsidR="00D42F12" w:rsidRDefault="00D42F12" w:rsidP="00A84C4C">
      <w:pPr>
        <w:numPr>
          <w:ilvl w:val="1"/>
          <w:numId w:val="1"/>
        </w:numPr>
        <w:jc w:val="both"/>
      </w:pPr>
      <w:r>
        <w:t xml:space="preserve">Работник и Работодатель своевременно уведомляются КТС о месте, дате и времени </w:t>
      </w:r>
      <w:r w:rsidR="00900DDC">
        <w:t>засед</w:t>
      </w:r>
      <w:r w:rsidR="00900DDC">
        <w:t>а</w:t>
      </w:r>
      <w:r w:rsidR="00900DDC">
        <w:t>ния КТС</w:t>
      </w:r>
      <w:r>
        <w:t>.</w:t>
      </w:r>
    </w:p>
    <w:p w:rsidR="008600E7" w:rsidRDefault="008600E7" w:rsidP="00A84C4C">
      <w:pPr>
        <w:numPr>
          <w:ilvl w:val="1"/>
          <w:numId w:val="1"/>
        </w:numPr>
        <w:jc w:val="both"/>
      </w:pPr>
      <w:r>
        <w:t xml:space="preserve">Работник до </w:t>
      </w:r>
      <w:r w:rsidR="00A35334">
        <w:t xml:space="preserve">начала </w:t>
      </w:r>
      <w:r>
        <w:t>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B7393A" w:rsidRDefault="00B7393A" w:rsidP="00A84C4C">
      <w:pPr>
        <w:numPr>
          <w:ilvl w:val="1"/>
          <w:numId w:val="1"/>
        </w:numPr>
        <w:jc w:val="both"/>
      </w:pPr>
      <w:r>
        <w:t>Заседание КТС является правомочным, если на нем присутствовало не менее половины чл</w:t>
      </w:r>
      <w:r>
        <w:t>е</w:t>
      </w:r>
      <w:r>
        <w:t>нов комиссии с каждой стороны.</w:t>
      </w:r>
    </w:p>
    <w:p w:rsidR="009E75A7" w:rsidRDefault="009E75A7" w:rsidP="009E75A7">
      <w:pPr>
        <w:numPr>
          <w:ilvl w:val="1"/>
          <w:numId w:val="1"/>
        </w:numPr>
        <w:jc w:val="both"/>
      </w:pPr>
      <w:r w:rsidRPr="009E75A7">
        <w:t>В назначенное для разбирательства дела время председатель</w:t>
      </w:r>
      <w:r>
        <w:t xml:space="preserve"> КТС</w:t>
      </w:r>
      <w:r w:rsidRPr="009E75A7">
        <w:t xml:space="preserve"> открывает заседание и объявляет, какое </w:t>
      </w:r>
      <w:r>
        <w:t>заявление</w:t>
      </w:r>
      <w:r w:rsidRPr="009E75A7">
        <w:t xml:space="preserve"> подлежит рассмотрению.</w:t>
      </w:r>
    </w:p>
    <w:p w:rsidR="009E75A7" w:rsidRDefault="009E75A7" w:rsidP="009E75A7">
      <w:pPr>
        <w:numPr>
          <w:ilvl w:val="1"/>
          <w:numId w:val="1"/>
        </w:numPr>
        <w:jc w:val="both"/>
      </w:pPr>
      <w:r w:rsidRPr="009E75A7">
        <w:t xml:space="preserve">Секретарь докладывает </w:t>
      </w:r>
      <w:r>
        <w:t>КТС</w:t>
      </w:r>
      <w:r w:rsidRPr="009E75A7">
        <w:t xml:space="preserve">, кто из вызванных по </w:t>
      </w:r>
      <w:r>
        <w:t xml:space="preserve">рассматриваемому </w:t>
      </w:r>
      <w:r w:rsidRPr="009E75A7">
        <w:t>делу лиц явился, и</w:t>
      </w:r>
      <w:r w:rsidRPr="009E75A7">
        <w:t>з</w:t>
      </w:r>
      <w:r w:rsidRPr="009E75A7">
        <w:t>вещены ли неявившиеся лица и какие имеются сведения о причинах их отсутствия.</w:t>
      </w:r>
    </w:p>
    <w:p w:rsidR="00DC7291" w:rsidRDefault="00DC7291" w:rsidP="00A84C4C">
      <w:pPr>
        <w:numPr>
          <w:ilvl w:val="1"/>
          <w:numId w:val="1"/>
        </w:numPr>
        <w:jc w:val="both"/>
      </w:pPr>
      <w:r w:rsidRPr="00DC7291">
        <w:t>Спор рассматривается в присутствии работника, подавшего заявление, или уполномоченн</w:t>
      </w:r>
      <w:r w:rsidRPr="00DC7291">
        <w:t>о</w:t>
      </w:r>
      <w:r w:rsidRPr="00DC7291">
        <w:t xml:space="preserve">го им представителя. </w:t>
      </w:r>
    </w:p>
    <w:p w:rsidR="00DC7291" w:rsidRDefault="00DC7291" w:rsidP="00D42F12">
      <w:pPr>
        <w:ind w:firstLine="708"/>
        <w:jc w:val="both"/>
      </w:pPr>
      <w:r w:rsidRPr="00DC7291"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B7393A" w:rsidRDefault="00DC7291" w:rsidP="00D42F12">
      <w:pPr>
        <w:ind w:firstLine="708"/>
        <w:jc w:val="both"/>
      </w:pPr>
      <w:r w:rsidRPr="00DC7291">
        <w:t>В случае неявки работника или его представителя на заседание указанной комиссии ра</w:t>
      </w:r>
      <w:r w:rsidRPr="00DC7291">
        <w:t>с</w:t>
      </w:r>
      <w:r w:rsidRPr="00DC7291">
        <w:t xml:space="preserve">смотрение трудового спора откладывается. </w:t>
      </w:r>
    </w:p>
    <w:p w:rsidR="00B7393A" w:rsidRDefault="00B7393A" w:rsidP="00D42F12">
      <w:pPr>
        <w:ind w:firstLine="708"/>
        <w:jc w:val="both"/>
      </w:pPr>
      <w:r>
        <w:lastRenderedPageBreak/>
        <w:t>О переносе даты рассмотрения спора своевременно уведомляется Работник и Работод</w:t>
      </w:r>
      <w:r>
        <w:t>а</w:t>
      </w:r>
      <w:r>
        <w:t>тель.</w:t>
      </w:r>
    </w:p>
    <w:p w:rsidR="00244220" w:rsidRDefault="00DC7291" w:rsidP="00D42F12">
      <w:pPr>
        <w:ind w:firstLine="708"/>
        <w:jc w:val="both"/>
      </w:pPr>
      <w:r w:rsidRPr="00DC7291">
        <w:t xml:space="preserve"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</w:t>
      </w:r>
      <w:r w:rsidR="00244220">
        <w:t xml:space="preserve">трехмесячного </w:t>
      </w:r>
      <w:r w:rsidRPr="00DC7291">
        <w:t>срока</w:t>
      </w:r>
      <w:r w:rsidR="00244220">
        <w:t>.</w:t>
      </w:r>
    </w:p>
    <w:p w:rsidR="009E75A7" w:rsidRDefault="00B7393A" w:rsidP="009E75A7">
      <w:pPr>
        <w:numPr>
          <w:ilvl w:val="1"/>
          <w:numId w:val="1"/>
        </w:numPr>
        <w:jc w:val="both"/>
      </w:pPr>
      <w:r>
        <w:t>Отсутствие представителя Работодателя на заседании КТС не является причиной переноса рассмотрения дела.</w:t>
      </w:r>
      <w:r w:rsidR="009E75A7" w:rsidRPr="009E75A7">
        <w:t xml:space="preserve"> </w:t>
      </w:r>
    </w:p>
    <w:p w:rsidR="007A7A57" w:rsidRDefault="009E75A7" w:rsidP="009E75A7">
      <w:pPr>
        <w:numPr>
          <w:ilvl w:val="1"/>
          <w:numId w:val="1"/>
        </w:numPr>
        <w:jc w:val="both"/>
      </w:pPr>
      <w:r w:rsidRPr="009E75A7">
        <w:t xml:space="preserve">Рассмотрение дела по существу начинается </w:t>
      </w:r>
      <w:r w:rsidR="007A7A57">
        <w:t xml:space="preserve">с оглашения </w:t>
      </w:r>
      <w:r>
        <w:t>председател</w:t>
      </w:r>
      <w:r w:rsidR="007A7A57">
        <w:t>ем</w:t>
      </w:r>
      <w:r>
        <w:t xml:space="preserve"> КТС</w:t>
      </w:r>
      <w:r w:rsidR="007A7A57">
        <w:t xml:space="preserve"> заявления Р</w:t>
      </w:r>
      <w:r w:rsidR="007A7A57">
        <w:t>а</w:t>
      </w:r>
      <w:r w:rsidR="007A7A57">
        <w:t>ботника</w:t>
      </w:r>
      <w:r>
        <w:t>.</w:t>
      </w:r>
      <w:r w:rsidRPr="009E75A7">
        <w:t xml:space="preserve"> Затем </w:t>
      </w:r>
      <w:r w:rsidR="007A7A57">
        <w:t xml:space="preserve">выясняется </w:t>
      </w:r>
      <w:r w:rsidR="00C75A66">
        <w:t xml:space="preserve">личность Работника, подавшего заявление, и </w:t>
      </w:r>
      <w:r w:rsidR="007A7A57">
        <w:t>вопрос о том, подл</w:t>
      </w:r>
      <w:r w:rsidR="007A7A57">
        <w:t>е</w:t>
      </w:r>
      <w:r w:rsidR="007A7A57">
        <w:t>жит ли спор Работника разрешению КТС, заслушиваются мнения членов комиссии, исследую</w:t>
      </w:r>
      <w:r w:rsidR="007A7A57">
        <w:t>т</w:t>
      </w:r>
      <w:r w:rsidR="007A7A57">
        <w:t>ся представленные Работником и представителем Работодателя материалы и документы.</w:t>
      </w:r>
    </w:p>
    <w:p w:rsidR="007A7A57" w:rsidRDefault="007A7A57" w:rsidP="007A7A57">
      <w:pPr>
        <w:numPr>
          <w:ilvl w:val="1"/>
          <w:numId w:val="1"/>
        </w:numPr>
        <w:jc w:val="both"/>
      </w:pPr>
      <w:r w:rsidRPr="00DC7291">
        <w:t xml:space="preserve">Комиссия по трудовым спорам </w:t>
      </w:r>
      <w:r>
        <w:t xml:space="preserve">в случае необходимости </w:t>
      </w:r>
      <w:r w:rsidRPr="00DC7291">
        <w:t>имеет право вызывать на заседание свидетелей, пригла</w:t>
      </w:r>
      <w:r>
        <w:t>шать специалистов, затребовать от Работодателя необходимые для рассмо</w:t>
      </w:r>
      <w:r>
        <w:t>т</w:t>
      </w:r>
      <w:r>
        <w:t>рения трудового спора документы.</w:t>
      </w:r>
      <w:r w:rsidRPr="00DC7291">
        <w:t xml:space="preserve"> </w:t>
      </w:r>
    </w:p>
    <w:p w:rsidR="002D0529" w:rsidRDefault="00EC7804" w:rsidP="007A7A57">
      <w:pPr>
        <w:numPr>
          <w:ilvl w:val="1"/>
          <w:numId w:val="1"/>
        </w:numPr>
        <w:jc w:val="both"/>
      </w:pPr>
      <w:r>
        <w:t>Т</w:t>
      </w:r>
      <w:r w:rsidR="007A7A57" w:rsidRPr="00DC7291">
        <w:t>ребовани</w:t>
      </w:r>
      <w:r>
        <w:t>е</w:t>
      </w:r>
      <w:r w:rsidR="007A7A57" w:rsidRPr="00DC7291">
        <w:t xml:space="preserve"> комиссии </w:t>
      </w:r>
      <w:r>
        <w:t>о предоставлении необходимой документации в определенный срок подлежит обязательному исполнению для всех катего</w:t>
      </w:r>
      <w:r w:rsidR="002C2BD7">
        <w:t>рий руководителей и служащих МОУ</w:t>
      </w:r>
      <w:r>
        <w:t>.</w:t>
      </w:r>
    </w:p>
    <w:p w:rsidR="00055016" w:rsidRDefault="007A7A57" w:rsidP="00A84C4C">
      <w:pPr>
        <w:numPr>
          <w:ilvl w:val="1"/>
          <w:numId w:val="1"/>
        </w:numPr>
        <w:jc w:val="both"/>
      </w:pPr>
      <w:r>
        <w:t>Работник в праве в любое время до удаления комиссии для голосования отказаться от зая</w:t>
      </w:r>
      <w:r>
        <w:t>в</w:t>
      </w:r>
      <w:r>
        <w:t>ленных требований.</w:t>
      </w:r>
    </w:p>
    <w:p w:rsidR="001E3F42" w:rsidRDefault="00DC7291" w:rsidP="001E3F42">
      <w:pPr>
        <w:numPr>
          <w:ilvl w:val="1"/>
          <w:numId w:val="1"/>
        </w:numPr>
        <w:jc w:val="both"/>
      </w:pPr>
      <w:r w:rsidRPr="00DC7291">
        <w:t xml:space="preserve">На заседании комиссии по трудовым спорам </w:t>
      </w:r>
      <w:r w:rsidR="001E3F42">
        <w:t xml:space="preserve">секретарем </w:t>
      </w:r>
      <w:r w:rsidRPr="00DC7291">
        <w:t xml:space="preserve">ведется протокол, </w:t>
      </w:r>
      <w:r w:rsidR="001E3F42">
        <w:t>в котором указ</w:t>
      </w:r>
      <w:r w:rsidR="001E3F42">
        <w:t>ы</w:t>
      </w:r>
      <w:r w:rsidR="001E3F42">
        <w:t>вается: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Дата и место проведения заседания;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Сведения о явке Работника, Работодателя, свидетелей, специалистов;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Краткое изложение заявления Работника;</w:t>
      </w:r>
    </w:p>
    <w:p w:rsidR="001E3F42" w:rsidRDefault="00AD136B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Краткие о</w:t>
      </w:r>
      <w:r w:rsidR="001E3F42">
        <w:t>бъяснения сторон, показания свидетелей, специалиста;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Дополнительные заявления, сделанные Работником;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Представление письменных доказательств</w:t>
      </w:r>
    </w:p>
    <w:p w:rsidR="001E3F42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Результаты обсуждения КТС;</w:t>
      </w:r>
    </w:p>
    <w:p w:rsidR="001E3F42" w:rsidRPr="00DC7291" w:rsidRDefault="001E3F42" w:rsidP="001E3F42">
      <w:pPr>
        <w:numPr>
          <w:ilvl w:val="0"/>
          <w:numId w:val="7"/>
        </w:numPr>
        <w:tabs>
          <w:tab w:val="clear" w:pos="1428"/>
        </w:tabs>
        <w:ind w:left="1440" w:hanging="1080"/>
        <w:jc w:val="both"/>
      </w:pPr>
      <w:r>
        <w:t>Результаты голосования</w:t>
      </w:r>
    </w:p>
    <w:p w:rsidR="00423921" w:rsidRDefault="001E3F42" w:rsidP="00423921">
      <w:pPr>
        <w:ind w:firstLine="708"/>
        <w:jc w:val="both"/>
      </w:pPr>
      <w:r>
        <w:t>Протокол</w:t>
      </w:r>
      <w:r w:rsidRPr="00DC7291">
        <w:t xml:space="preserve"> подписывается председателем комиссии или его заместителем и заверяется печатью комиссии.</w:t>
      </w:r>
    </w:p>
    <w:p w:rsidR="00C2268F" w:rsidRDefault="00C2268F" w:rsidP="00423921">
      <w:pPr>
        <w:ind w:firstLine="708"/>
        <w:jc w:val="both"/>
      </w:pPr>
    </w:p>
    <w:p w:rsidR="009E786E" w:rsidRPr="00A84C4C" w:rsidRDefault="009E786E" w:rsidP="00EC0602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 xml:space="preserve">Порядок принятия решения </w:t>
      </w:r>
      <w:r w:rsidR="00163728">
        <w:rPr>
          <w:b/>
        </w:rPr>
        <w:t>КТС</w:t>
      </w:r>
      <w:r w:rsidRPr="00A84C4C">
        <w:rPr>
          <w:b/>
        </w:rPr>
        <w:t xml:space="preserve"> и его содержание</w:t>
      </w:r>
    </w:p>
    <w:p w:rsidR="009E786E" w:rsidRDefault="009E786E" w:rsidP="00A84C4C">
      <w:pPr>
        <w:numPr>
          <w:ilvl w:val="1"/>
          <w:numId w:val="1"/>
        </w:numPr>
        <w:jc w:val="both"/>
      </w:pPr>
      <w:r w:rsidRPr="009E786E">
        <w:t>Комиссия по трудовым</w:t>
      </w:r>
      <w:r w:rsidR="002C2BD7">
        <w:t xml:space="preserve"> спорам принимает решение открытым</w:t>
      </w:r>
      <w:r w:rsidRPr="009E786E">
        <w:t xml:space="preserve"> голосованием простым бол</w:t>
      </w:r>
      <w:r w:rsidRPr="009E786E">
        <w:t>ь</w:t>
      </w:r>
      <w:r w:rsidRPr="009E786E">
        <w:t>шинством голосов присутствующих на заседании членов комиссии.</w:t>
      </w:r>
      <w:r w:rsidR="00C75A66">
        <w:t xml:space="preserve"> Принятие решения заве</w:t>
      </w:r>
      <w:r w:rsidR="00C75A66">
        <w:t>р</w:t>
      </w:r>
      <w:r w:rsidR="00C75A66">
        <w:t>шает рассмотрение спора в КТС.</w:t>
      </w:r>
    </w:p>
    <w:p w:rsidR="00163728" w:rsidRDefault="00163728" w:rsidP="00A84C4C">
      <w:pPr>
        <w:numPr>
          <w:ilvl w:val="1"/>
          <w:numId w:val="1"/>
        </w:numPr>
        <w:jc w:val="both"/>
      </w:pPr>
      <w: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163728" w:rsidRDefault="00163728" w:rsidP="00163728">
      <w:pPr>
        <w:numPr>
          <w:ilvl w:val="1"/>
          <w:numId w:val="1"/>
        </w:numPr>
        <w:jc w:val="both"/>
      </w:pPr>
      <w: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</w:t>
      </w:r>
      <w:r>
        <w:t>а</w:t>
      </w:r>
      <w:r>
        <w:t xml:space="preserve">ниям указывается точная сумма, причитающаяся Работнику. </w:t>
      </w:r>
    </w:p>
    <w:p w:rsidR="00C75A66" w:rsidRDefault="00C75A66" w:rsidP="00A84C4C">
      <w:pPr>
        <w:numPr>
          <w:ilvl w:val="1"/>
          <w:numId w:val="1"/>
        </w:numPr>
        <w:jc w:val="both"/>
      </w:pPr>
      <w:r>
        <w:t xml:space="preserve">Решение КТС включает </w:t>
      </w:r>
      <w:r w:rsidR="002939F1">
        <w:t xml:space="preserve">вводную, </w:t>
      </w:r>
      <w:r>
        <w:t xml:space="preserve">описательную, мотивировочную и резолютивную части. </w:t>
      </w:r>
    </w:p>
    <w:p w:rsidR="002939F1" w:rsidRPr="002939F1" w:rsidRDefault="002939F1" w:rsidP="002939F1">
      <w:pPr>
        <w:ind w:firstLine="708"/>
        <w:jc w:val="both"/>
      </w:pPr>
      <w:proofErr w:type="gramStart"/>
      <w:r w:rsidRPr="002939F1">
        <w:t>В</w:t>
      </w:r>
      <w:proofErr w:type="gramEnd"/>
      <w:r w:rsidRPr="002939F1">
        <w:t xml:space="preserve"> </w:t>
      </w:r>
      <w:r>
        <w:t>вводной</w:t>
      </w:r>
      <w:r w:rsidRPr="002939F1">
        <w:t xml:space="preserve"> части решения должны быть указаны дата и место принятия решения </w:t>
      </w:r>
      <w:r>
        <w:t>КТС</w:t>
      </w:r>
      <w:r w:rsidRPr="002939F1">
        <w:t xml:space="preserve">, наименование </w:t>
      </w:r>
      <w:r>
        <w:t>КТС, принявшей</w:t>
      </w:r>
      <w:r w:rsidRPr="002939F1">
        <w:t xml:space="preserve"> решение, состав </w:t>
      </w:r>
      <w:r>
        <w:t>КТС</w:t>
      </w:r>
      <w:r w:rsidRPr="002939F1">
        <w:t>, секретарь заседания, стороны, другие л</w:t>
      </w:r>
      <w:r w:rsidRPr="002939F1">
        <w:t>и</w:t>
      </w:r>
      <w:r w:rsidRPr="002939F1">
        <w:t>ца, участвующие в деле, их представители, предмет спора или заявленное требование.</w:t>
      </w:r>
    </w:p>
    <w:p w:rsidR="002939F1" w:rsidRPr="002939F1" w:rsidRDefault="002939F1" w:rsidP="002939F1">
      <w:pPr>
        <w:ind w:firstLine="708"/>
        <w:jc w:val="both"/>
      </w:pPr>
      <w:r w:rsidRPr="002939F1">
        <w:t xml:space="preserve">Описательная часть решения </w:t>
      </w:r>
      <w:r>
        <w:t>КТС</w:t>
      </w:r>
      <w:r w:rsidRPr="002939F1">
        <w:t xml:space="preserve"> должна содержать указание на требование </w:t>
      </w:r>
      <w:r>
        <w:t>Работника</w:t>
      </w:r>
      <w:r w:rsidRPr="002939F1">
        <w:t xml:space="preserve">, возражения </w:t>
      </w:r>
      <w:r>
        <w:t>представителя Работодателя</w:t>
      </w:r>
      <w:r w:rsidRPr="002939F1">
        <w:t xml:space="preserve"> и объяснения других лиц, участвующих в деле.</w:t>
      </w:r>
    </w:p>
    <w:p w:rsidR="00AD136B" w:rsidRPr="00AD136B" w:rsidRDefault="002939F1" w:rsidP="00CE3E75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F1">
        <w:rPr>
          <w:rFonts w:ascii="Times New Roman" w:hAnsi="Times New Roman" w:cs="Times New Roman"/>
          <w:sz w:val="24"/>
          <w:szCs w:val="24"/>
        </w:rPr>
        <w:t xml:space="preserve">В мотивировочной части решения </w:t>
      </w:r>
      <w:r w:rsidR="00AD136B" w:rsidRPr="00AD136B">
        <w:rPr>
          <w:rFonts w:ascii="Times New Roman" w:hAnsi="Times New Roman" w:cs="Times New Roman"/>
          <w:sz w:val="24"/>
          <w:szCs w:val="24"/>
        </w:rPr>
        <w:t>КТС</w:t>
      </w:r>
      <w:r w:rsidRPr="002939F1">
        <w:rPr>
          <w:rFonts w:ascii="Times New Roman" w:hAnsi="Times New Roman" w:cs="Times New Roman"/>
          <w:sz w:val="24"/>
          <w:szCs w:val="24"/>
        </w:rPr>
        <w:t xml:space="preserve"> должны быть указаны обстоятельства дела, уст</w:t>
      </w:r>
      <w:r w:rsidRPr="002939F1">
        <w:rPr>
          <w:rFonts w:ascii="Times New Roman" w:hAnsi="Times New Roman" w:cs="Times New Roman"/>
          <w:sz w:val="24"/>
          <w:szCs w:val="24"/>
        </w:rPr>
        <w:t>а</w:t>
      </w:r>
      <w:r w:rsidRPr="002939F1">
        <w:rPr>
          <w:rFonts w:ascii="Times New Roman" w:hAnsi="Times New Roman" w:cs="Times New Roman"/>
          <w:sz w:val="24"/>
          <w:szCs w:val="24"/>
        </w:rPr>
        <w:t xml:space="preserve">новленные </w:t>
      </w:r>
      <w:r w:rsidR="00AD136B" w:rsidRPr="00AD136B">
        <w:rPr>
          <w:rFonts w:ascii="Times New Roman" w:hAnsi="Times New Roman" w:cs="Times New Roman"/>
          <w:sz w:val="24"/>
          <w:szCs w:val="24"/>
        </w:rPr>
        <w:t>комиссией</w:t>
      </w:r>
      <w:r w:rsidRPr="002939F1">
        <w:rPr>
          <w:rFonts w:ascii="Times New Roman" w:hAnsi="Times New Roman" w:cs="Times New Roman"/>
          <w:sz w:val="24"/>
          <w:szCs w:val="24"/>
        </w:rPr>
        <w:t xml:space="preserve">; доказательства, на которых основаны выводы </w:t>
      </w:r>
      <w:r w:rsidR="00AD136B" w:rsidRPr="00AD136B">
        <w:rPr>
          <w:rFonts w:ascii="Times New Roman" w:hAnsi="Times New Roman" w:cs="Times New Roman"/>
          <w:sz w:val="24"/>
          <w:szCs w:val="24"/>
        </w:rPr>
        <w:t>КТС</w:t>
      </w:r>
      <w:r w:rsidRPr="002939F1">
        <w:rPr>
          <w:rFonts w:ascii="Times New Roman" w:hAnsi="Times New Roman" w:cs="Times New Roman"/>
          <w:sz w:val="24"/>
          <w:szCs w:val="24"/>
        </w:rPr>
        <w:t xml:space="preserve"> об этих обстоятел</w:t>
      </w:r>
      <w:r w:rsidRPr="002939F1">
        <w:rPr>
          <w:rFonts w:ascii="Times New Roman" w:hAnsi="Times New Roman" w:cs="Times New Roman"/>
          <w:sz w:val="24"/>
          <w:szCs w:val="24"/>
        </w:rPr>
        <w:t>ь</w:t>
      </w:r>
      <w:r w:rsidRPr="002939F1">
        <w:rPr>
          <w:rFonts w:ascii="Times New Roman" w:hAnsi="Times New Roman" w:cs="Times New Roman"/>
          <w:sz w:val="24"/>
          <w:szCs w:val="24"/>
        </w:rPr>
        <w:t xml:space="preserve">ствах; доводы, по которым </w:t>
      </w:r>
      <w:r w:rsidR="00AD136B" w:rsidRPr="00AD136B">
        <w:rPr>
          <w:rFonts w:ascii="Times New Roman" w:hAnsi="Times New Roman" w:cs="Times New Roman"/>
          <w:sz w:val="24"/>
          <w:szCs w:val="24"/>
        </w:rPr>
        <w:t>комиссия</w:t>
      </w:r>
      <w:r w:rsidRPr="002939F1">
        <w:rPr>
          <w:rFonts w:ascii="Times New Roman" w:hAnsi="Times New Roman" w:cs="Times New Roman"/>
          <w:sz w:val="24"/>
          <w:szCs w:val="24"/>
        </w:rPr>
        <w:t xml:space="preserve"> отверг</w:t>
      </w:r>
      <w:r w:rsidR="00F67B68">
        <w:rPr>
          <w:rFonts w:ascii="Times New Roman" w:hAnsi="Times New Roman" w:cs="Times New Roman"/>
          <w:sz w:val="24"/>
          <w:szCs w:val="24"/>
        </w:rPr>
        <w:t>ает те или иные доказательства; нормативно-правовые акты</w:t>
      </w:r>
      <w:r w:rsidR="00AD136B">
        <w:rPr>
          <w:rFonts w:ascii="Times New Roman" w:hAnsi="Times New Roman" w:cs="Times New Roman"/>
          <w:sz w:val="24"/>
          <w:szCs w:val="24"/>
        </w:rPr>
        <w:t>, которыми руководствовалась</w:t>
      </w:r>
      <w:r w:rsidR="00AD136B" w:rsidRPr="00AD136B">
        <w:rPr>
          <w:rFonts w:ascii="Times New Roman" w:hAnsi="Times New Roman" w:cs="Times New Roman"/>
          <w:sz w:val="24"/>
          <w:szCs w:val="24"/>
        </w:rPr>
        <w:t xml:space="preserve"> </w:t>
      </w:r>
      <w:r w:rsidR="00AD136B">
        <w:rPr>
          <w:rFonts w:ascii="Times New Roman" w:hAnsi="Times New Roman" w:cs="Times New Roman"/>
          <w:sz w:val="24"/>
          <w:szCs w:val="24"/>
        </w:rPr>
        <w:t>комиссия</w:t>
      </w:r>
      <w:r w:rsidR="00AD136B" w:rsidRPr="00AD1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36B" w:rsidRPr="00AD136B" w:rsidRDefault="00AD136B" w:rsidP="00CE3E75">
      <w:pPr>
        <w:autoSpaceDE w:val="0"/>
        <w:autoSpaceDN w:val="0"/>
        <w:adjustRightInd w:val="0"/>
        <w:ind w:firstLine="720"/>
        <w:jc w:val="both"/>
      </w:pPr>
      <w:r w:rsidRPr="00AD136B">
        <w:lastRenderedPageBreak/>
        <w:t xml:space="preserve">В случае отказа в </w:t>
      </w:r>
      <w:r>
        <w:t>рассмотрении заявления Работника</w:t>
      </w:r>
      <w:r w:rsidRPr="00AD136B">
        <w:t xml:space="preserve"> в связи с признанием </w:t>
      </w:r>
      <w:proofErr w:type="gramStart"/>
      <w:r w:rsidRPr="00AD136B">
        <w:t>неуваж</w:t>
      </w:r>
      <w:r w:rsidRPr="00AD136B">
        <w:t>и</w:t>
      </w:r>
      <w:r w:rsidRPr="00AD136B">
        <w:t>тельными</w:t>
      </w:r>
      <w:proofErr w:type="gramEnd"/>
      <w:r w:rsidRPr="00AD136B">
        <w:t xml:space="preserve"> причин пропуска срока обращения в </w:t>
      </w:r>
      <w:r>
        <w:t>КТС,</w:t>
      </w:r>
      <w:r w:rsidRPr="00AD136B">
        <w:t xml:space="preserve"> в мотивировочной части решения указыв</w:t>
      </w:r>
      <w:r w:rsidRPr="00AD136B">
        <w:t>а</w:t>
      </w:r>
      <w:r w:rsidRPr="00AD136B">
        <w:t xml:space="preserve">ется только на установление </w:t>
      </w:r>
      <w:r>
        <w:t>комиссией</w:t>
      </w:r>
      <w:r w:rsidRPr="00AD136B">
        <w:t xml:space="preserve"> данных обстоятельств.</w:t>
      </w:r>
    </w:p>
    <w:p w:rsidR="00AD136B" w:rsidRPr="00AD136B" w:rsidRDefault="00AD136B" w:rsidP="00CE3E75">
      <w:pPr>
        <w:autoSpaceDE w:val="0"/>
        <w:autoSpaceDN w:val="0"/>
        <w:adjustRightInd w:val="0"/>
        <w:ind w:firstLine="720"/>
        <w:jc w:val="both"/>
      </w:pPr>
      <w:r w:rsidRPr="00AD136B">
        <w:t xml:space="preserve">Резолютивная часть решения </w:t>
      </w:r>
      <w:r>
        <w:t>КТС</w:t>
      </w:r>
      <w:r w:rsidRPr="00AD136B">
        <w:t xml:space="preserve"> должна содержать выводы </w:t>
      </w:r>
      <w:r>
        <w:t>комиссии</w:t>
      </w:r>
      <w:r w:rsidRPr="00AD136B">
        <w:t xml:space="preserve"> об удовлетвор</w:t>
      </w:r>
      <w:r w:rsidRPr="00AD136B">
        <w:t>е</w:t>
      </w:r>
      <w:r w:rsidRPr="00AD136B">
        <w:t xml:space="preserve">нии </w:t>
      </w:r>
      <w:r>
        <w:t>требований</w:t>
      </w:r>
      <w:r w:rsidRPr="00AD136B">
        <w:t xml:space="preserve"> либо об отказе в удовлетворении </w:t>
      </w:r>
      <w:r>
        <w:t>требований</w:t>
      </w:r>
      <w:r w:rsidRPr="00AD136B">
        <w:t xml:space="preserve"> полностью или в части, срок и порядок обжалования решения </w:t>
      </w:r>
      <w:r>
        <w:t>КТС</w:t>
      </w:r>
      <w:r w:rsidRPr="00AD136B">
        <w:t>.</w:t>
      </w:r>
    </w:p>
    <w:p w:rsidR="00163728" w:rsidRDefault="00163728" w:rsidP="002939F1">
      <w:pPr>
        <w:numPr>
          <w:ilvl w:val="1"/>
          <w:numId w:val="1"/>
        </w:numPr>
        <w:jc w:val="both"/>
      </w:pPr>
      <w:r>
        <w:t>Решение подписывается всеми членами комиссии, присутствовавшими на заседании,</w:t>
      </w:r>
      <w:r w:rsidR="00C75A66">
        <w:t xml:space="preserve"> и з</w:t>
      </w:r>
      <w:r w:rsidR="00C75A66">
        <w:t>а</w:t>
      </w:r>
      <w:r w:rsidR="00C75A66">
        <w:t>веряется печатью КТС.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716024" w:rsidRDefault="00F67B68" w:rsidP="00C2268F">
      <w:pPr>
        <w:numPr>
          <w:ilvl w:val="1"/>
          <w:numId w:val="1"/>
        </w:numPr>
        <w:jc w:val="both"/>
      </w:pPr>
      <w: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</w:t>
      </w:r>
      <w:r>
        <w:t>й</w:t>
      </w:r>
      <w:r>
        <w:t>шее разрешение спора Работник может перенести в суд.</w:t>
      </w:r>
    </w:p>
    <w:p w:rsidR="00C2268F" w:rsidRPr="00C2268F" w:rsidRDefault="00C2268F" w:rsidP="00C2268F">
      <w:pPr>
        <w:numPr>
          <w:ilvl w:val="1"/>
          <w:numId w:val="1"/>
        </w:numPr>
        <w:jc w:val="both"/>
      </w:pPr>
    </w:p>
    <w:p w:rsidR="009E786E" w:rsidRPr="00A84C4C" w:rsidRDefault="009E786E" w:rsidP="00EC0602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>Исполнение решений комиссии по трудовым спорам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 xml:space="preserve">Решение комиссии по трудовым спорам подлежит исполнению </w:t>
      </w:r>
      <w:r w:rsidR="00AD136B">
        <w:t xml:space="preserve">Работодателем </w:t>
      </w:r>
      <w:r w:rsidRPr="009E786E">
        <w:t>в течение трех дней по истечении десяти дней, предусмотренных на обжалование.</w:t>
      </w:r>
    </w:p>
    <w:p w:rsidR="00DC3DB5" w:rsidRDefault="009E786E" w:rsidP="00A84C4C">
      <w:pPr>
        <w:numPr>
          <w:ilvl w:val="1"/>
          <w:numId w:val="1"/>
        </w:numPr>
        <w:jc w:val="both"/>
      </w:pPr>
      <w:r w:rsidRPr="009E786E">
        <w:t xml:space="preserve">В случае неисполнения решения комиссии в установленный срок работнику </w:t>
      </w:r>
      <w:r w:rsidR="00681630">
        <w:t>по его заявл</w:t>
      </w:r>
      <w:r w:rsidR="00681630">
        <w:t>е</w:t>
      </w:r>
      <w:r w:rsidR="00681630">
        <w:t xml:space="preserve">нию КТС </w:t>
      </w:r>
      <w:r w:rsidRPr="009E786E">
        <w:t>выдает</w:t>
      </w:r>
      <w:r w:rsidR="00681630">
        <w:t xml:space="preserve"> удостоверение</w:t>
      </w:r>
      <w:r w:rsidRPr="009E786E">
        <w:t xml:space="preserve">, являющееся исполнительным документом. </w:t>
      </w:r>
      <w:r w:rsidR="00DC3DB5">
        <w:t>В удостоверении указываются:</w:t>
      </w:r>
    </w:p>
    <w:p w:rsidR="00FC4067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 xml:space="preserve">наименование </w:t>
      </w:r>
      <w:r w:rsidR="00F67B68">
        <w:t>КТС</w:t>
      </w:r>
      <w:r w:rsidRPr="00FC4067">
        <w:t>;</w:t>
      </w:r>
    </w:p>
    <w:p w:rsidR="00FC4067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>дело или материалы, по которым выдан</w:t>
      </w:r>
      <w:r>
        <w:t>о</w:t>
      </w:r>
      <w:r w:rsidRPr="00FC4067">
        <w:t xml:space="preserve"> </w:t>
      </w:r>
      <w:r>
        <w:t>удостоверение</w:t>
      </w:r>
      <w:r w:rsidRPr="00FC4067">
        <w:t>, и их номера;</w:t>
      </w:r>
    </w:p>
    <w:p w:rsidR="00FC4067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 xml:space="preserve">дата принятия </w:t>
      </w:r>
      <w:r>
        <w:t>решения КТС</w:t>
      </w:r>
      <w:r w:rsidRPr="00FC4067">
        <w:t>, подлежащего исполнению;</w:t>
      </w:r>
    </w:p>
    <w:p w:rsid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>фамилия, имя, отчество взыскателя</w:t>
      </w:r>
      <w:r>
        <w:t>, его место жительства;</w:t>
      </w:r>
    </w:p>
    <w:p w:rsidR="00FC4067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наименование </w:t>
      </w:r>
      <w:r w:rsidRPr="00FC4067">
        <w:t xml:space="preserve">должника, </w:t>
      </w:r>
      <w:r>
        <w:t>его</w:t>
      </w:r>
      <w:r w:rsidRPr="00FC4067">
        <w:t xml:space="preserve"> адрес; </w:t>
      </w:r>
    </w:p>
    <w:p w:rsidR="00FC4067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 xml:space="preserve">резолютивная часть </w:t>
      </w:r>
      <w:r w:rsidR="00530749">
        <w:t>решения КТС</w:t>
      </w:r>
      <w:r w:rsidRPr="00FC4067">
        <w:t>;</w:t>
      </w:r>
    </w:p>
    <w:p w:rsidR="00530749" w:rsidRP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 xml:space="preserve">дата вступления в силу </w:t>
      </w:r>
      <w:r w:rsidR="00530749">
        <w:t>решения КТС;</w:t>
      </w:r>
    </w:p>
    <w:p w:rsidR="00FC4067" w:rsidRDefault="00FC4067" w:rsidP="0053074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C4067">
        <w:t xml:space="preserve">дата выдачи </w:t>
      </w:r>
      <w:r w:rsidR="00530749">
        <w:t>удостоверения</w:t>
      </w:r>
      <w:r w:rsidRPr="00FC4067">
        <w:t xml:space="preserve"> и срок предъявления его к исполнению.</w:t>
      </w:r>
    </w:p>
    <w:p w:rsidR="00530749" w:rsidRPr="00FC4067" w:rsidRDefault="00530749" w:rsidP="00FC4067">
      <w:pPr>
        <w:autoSpaceDE w:val="0"/>
        <w:autoSpaceDN w:val="0"/>
        <w:adjustRightInd w:val="0"/>
        <w:ind w:firstLine="540"/>
        <w:jc w:val="both"/>
      </w:pPr>
      <w:r>
        <w:t>Удостоверение подписывается председателем КТС и заверяется печатью комиссии.</w:t>
      </w:r>
    </w:p>
    <w:p w:rsidR="00530749" w:rsidRDefault="00530749" w:rsidP="00530749">
      <w:pPr>
        <w:numPr>
          <w:ilvl w:val="1"/>
          <w:numId w:val="1"/>
        </w:numPr>
        <w:jc w:val="both"/>
      </w:pPr>
      <w:r w:rsidRPr="009E786E">
        <w:t xml:space="preserve">Удостоверение не выдается, если </w:t>
      </w:r>
      <w:r w:rsidR="00F67B68">
        <w:t>Р</w:t>
      </w:r>
      <w:r w:rsidRPr="009E786E">
        <w:t xml:space="preserve">аботник или </w:t>
      </w:r>
      <w:r w:rsidR="00F67B68">
        <w:t>Р</w:t>
      </w:r>
      <w:r w:rsidRPr="009E786E">
        <w:t>аботодатель обратился в установленный срок с заявлением о перенесении трудового спора в суд.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>В случае пропуска работником установленного трехмесячного срока по уважительным пр</w:t>
      </w:r>
      <w:r w:rsidRPr="009E786E">
        <w:t>и</w:t>
      </w:r>
      <w:r w:rsidRPr="009E786E">
        <w:t>чинам комиссия по трудовым спорам, выдавшая удостоверение, может восстановить этот срок.</w:t>
      </w:r>
    </w:p>
    <w:p w:rsidR="009E786E" w:rsidRDefault="009E786E" w:rsidP="009E786E">
      <w:pPr>
        <w:pStyle w:val="ConsNormal"/>
        <w:ind w:right="0" w:firstLine="540"/>
        <w:jc w:val="both"/>
      </w:pPr>
    </w:p>
    <w:p w:rsidR="009E786E" w:rsidRPr="00A84C4C" w:rsidRDefault="009E786E" w:rsidP="00EC0602">
      <w:pPr>
        <w:numPr>
          <w:ilvl w:val="0"/>
          <w:numId w:val="1"/>
        </w:numPr>
        <w:jc w:val="center"/>
        <w:rPr>
          <w:b/>
        </w:rPr>
      </w:pPr>
      <w:r w:rsidRPr="00A84C4C">
        <w:rPr>
          <w:b/>
        </w:rPr>
        <w:t>Обжалование решени</w:t>
      </w:r>
      <w:r w:rsidR="00C2268F">
        <w:rPr>
          <w:b/>
        </w:rPr>
        <w:t xml:space="preserve">я комиссии по трудовым спорам </w:t>
      </w:r>
      <w:r w:rsidRPr="00A84C4C">
        <w:rPr>
          <w:b/>
        </w:rPr>
        <w:t>и перенесение рассмотрения индивидуального трудового спора в суд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>В случае</w:t>
      </w:r>
      <w:proofErr w:type="gramStart"/>
      <w:r w:rsidRPr="009E786E">
        <w:t>,</w:t>
      </w:r>
      <w:proofErr w:type="gramEnd"/>
      <w:r w:rsidRPr="009E786E">
        <w:t xml:space="preserve"> если индивидуальный трудовой спор не рассмотрен комиссией по трудовым сп</w:t>
      </w:r>
      <w:r w:rsidRPr="009E786E">
        <w:t>о</w:t>
      </w:r>
      <w:r w:rsidRPr="009E786E">
        <w:t>рам в десятидневный срок, работник вправе перенести его рассмотрение в суд.</w:t>
      </w:r>
    </w:p>
    <w:p w:rsidR="009E786E" w:rsidRPr="009E786E" w:rsidRDefault="009E786E" w:rsidP="00A84C4C">
      <w:pPr>
        <w:numPr>
          <w:ilvl w:val="1"/>
          <w:numId w:val="1"/>
        </w:numPr>
        <w:jc w:val="both"/>
      </w:pPr>
      <w:r w:rsidRPr="009E786E">
        <w:t>Решение комиссии по трудовым спорам может быть обжаловано работником или работод</w:t>
      </w:r>
      <w:r w:rsidRPr="009E786E">
        <w:t>а</w:t>
      </w:r>
      <w:r w:rsidRPr="009E786E">
        <w:t>телем в суд</w:t>
      </w:r>
      <w:r w:rsidR="00F67B68">
        <w:t>е</w:t>
      </w:r>
      <w:r w:rsidRPr="009E786E">
        <w:t xml:space="preserve"> в десятидневный срок со дня вручения ему копии решения комиссии.</w:t>
      </w:r>
    </w:p>
    <w:p w:rsidR="00524880" w:rsidRDefault="009E786E" w:rsidP="00F75049">
      <w:pPr>
        <w:numPr>
          <w:ilvl w:val="1"/>
          <w:numId w:val="1"/>
        </w:numPr>
        <w:jc w:val="both"/>
      </w:pPr>
      <w:r w:rsidRPr="009E786E">
        <w:t>В случае пропуска по уважительным причинам установленного срока суд может восстан</w:t>
      </w:r>
      <w:r w:rsidRPr="009E786E">
        <w:t>о</w:t>
      </w:r>
      <w:r w:rsidRPr="009E786E">
        <w:t>вить этот срок и рассмотреть индивидуальный трудовой спор по существу.</w:t>
      </w:r>
    </w:p>
    <w:p w:rsidR="00456CEE" w:rsidRDefault="00456CEE" w:rsidP="00456CEE">
      <w:pPr>
        <w:jc w:val="both"/>
        <w:rPr>
          <w:b/>
        </w:rPr>
      </w:pPr>
    </w:p>
    <w:p w:rsidR="00524880" w:rsidRDefault="002C41F0" w:rsidP="00EC060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З</w:t>
      </w:r>
      <w:r w:rsidR="00524880">
        <w:rPr>
          <w:b/>
        </w:rPr>
        <w:t>аключительные положения</w:t>
      </w:r>
    </w:p>
    <w:p w:rsidR="002C41F0" w:rsidRDefault="00CE3E75" w:rsidP="00CE3E75">
      <w:pPr>
        <w:numPr>
          <w:ilvl w:val="1"/>
          <w:numId w:val="1"/>
        </w:numPr>
        <w:jc w:val="both"/>
      </w:pPr>
      <w:r w:rsidRPr="00CE3E75">
        <w:t>При увольнении работника, являющегося членом КТС, представители Работников, Работ</w:t>
      </w:r>
      <w:r w:rsidRPr="00CE3E75">
        <w:t>о</w:t>
      </w:r>
      <w:r w:rsidRPr="00CE3E75">
        <w:t>датель избирают или назначают нового работника в состав КТС.</w:t>
      </w:r>
    </w:p>
    <w:p w:rsidR="0089503C" w:rsidRDefault="0089503C" w:rsidP="0089503C">
      <w:pPr>
        <w:ind w:left="360"/>
        <w:jc w:val="both"/>
      </w:pPr>
    </w:p>
    <w:p w:rsidR="00716024" w:rsidRDefault="00716024" w:rsidP="0089503C">
      <w:pPr>
        <w:jc w:val="center"/>
        <w:rPr>
          <w:b/>
          <w:sz w:val="28"/>
          <w:szCs w:val="28"/>
        </w:rPr>
      </w:pPr>
    </w:p>
    <w:p w:rsidR="00716024" w:rsidRDefault="00716024" w:rsidP="00716024">
      <w:pPr>
        <w:rPr>
          <w:b/>
          <w:sz w:val="28"/>
          <w:szCs w:val="28"/>
        </w:rPr>
      </w:pPr>
    </w:p>
    <w:p w:rsidR="00C2268F" w:rsidRDefault="00C2268F" w:rsidP="00C2268F">
      <w:pPr>
        <w:jc w:val="right"/>
        <w:rPr>
          <w:i/>
          <w:sz w:val="20"/>
          <w:szCs w:val="20"/>
        </w:rPr>
      </w:pPr>
    </w:p>
    <w:sectPr w:rsidR="00C2268F" w:rsidSect="00E37A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1FC"/>
    <w:multiLevelType w:val="hybridMultilevel"/>
    <w:tmpl w:val="9CB41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3A0FD2"/>
    <w:multiLevelType w:val="hybridMultilevel"/>
    <w:tmpl w:val="5DF60C00"/>
    <w:lvl w:ilvl="0" w:tplc="6120A61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A52C6B"/>
    <w:multiLevelType w:val="multilevel"/>
    <w:tmpl w:val="1F7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F6D2E4B"/>
    <w:multiLevelType w:val="hybridMultilevel"/>
    <w:tmpl w:val="81483174"/>
    <w:lvl w:ilvl="0" w:tplc="83F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B8A920">
      <w:numFmt w:val="none"/>
      <w:lvlText w:val=""/>
      <w:lvlJc w:val="left"/>
      <w:pPr>
        <w:tabs>
          <w:tab w:val="num" w:pos="360"/>
        </w:tabs>
      </w:pPr>
    </w:lvl>
    <w:lvl w:ilvl="2" w:tplc="9A7E4738">
      <w:numFmt w:val="none"/>
      <w:lvlText w:val=""/>
      <w:lvlJc w:val="left"/>
      <w:pPr>
        <w:tabs>
          <w:tab w:val="num" w:pos="360"/>
        </w:tabs>
      </w:pPr>
    </w:lvl>
    <w:lvl w:ilvl="3" w:tplc="851E5D14">
      <w:numFmt w:val="none"/>
      <w:lvlText w:val=""/>
      <w:lvlJc w:val="left"/>
      <w:pPr>
        <w:tabs>
          <w:tab w:val="num" w:pos="360"/>
        </w:tabs>
      </w:pPr>
    </w:lvl>
    <w:lvl w:ilvl="4" w:tplc="3F1C81F0">
      <w:numFmt w:val="none"/>
      <w:lvlText w:val=""/>
      <w:lvlJc w:val="left"/>
      <w:pPr>
        <w:tabs>
          <w:tab w:val="num" w:pos="360"/>
        </w:tabs>
      </w:pPr>
    </w:lvl>
    <w:lvl w:ilvl="5" w:tplc="65306776">
      <w:numFmt w:val="none"/>
      <w:lvlText w:val=""/>
      <w:lvlJc w:val="left"/>
      <w:pPr>
        <w:tabs>
          <w:tab w:val="num" w:pos="360"/>
        </w:tabs>
      </w:pPr>
    </w:lvl>
    <w:lvl w:ilvl="6" w:tplc="8A08EEE2">
      <w:numFmt w:val="none"/>
      <w:lvlText w:val=""/>
      <w:lvlJc w:val="left"/>
      <w:pPr>
        <w:tabs>
          <w:tab w:val="num" w:pos="360"/>
        </w:tabs>
      </w:pPr>
    </w:lvl>
    <w:lvl w:ilvl="7" w:tplc="F5208F60">
      <w:numFmt w:val="none"/>
      <w:lvlText w:val=""/>
      <w:lvlJc w:val="left"/>
      <w:pPr>
        <w:tabs>
          <w:tab w:val="num" w:pos="360"/>
        </w:tabs>
      </w:pPr>
    </w:lvl>
    <w:lvl w:ilvl="8" w:tplc="CD54BC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F4632"/>
    <w:multiLevelType w:val="hybridMultilevel"/>
    <w:tmpl w:val="55C83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5F1A81"/>
    <w:multiLevelType w:val="multilevel"/>
    <w:tmpl w:val="FA00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22D513F"/>
    <w:multiLevelType w:val="hybridMultilevel"/>
    <w:tmpl w:val="5A420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23AA8"/>
    <w:multiLevelType w:val="multilevel"/>
    <w:tmpl w:val="2B4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D3342"/>
    <w:rsid w:val="00006981"/>
    <w:rsid w:val="00055016"/>
    <w:rsid w:val="000905F1"/>
    <w:rsid w:val="000E1A78"/>
    <w:rsid w:val="000F177F"/>
    <w:rsid w:val="00163728"/>
    <w:rsid w:val="001E3F42"/>
    <w:rsid w:val="002100B4"/>
    <w:rsid w:val="00216A07"/>
    <w:rsid w:val="002242A6"/>
    <w:rsid w:val="00244220"/>
    <w:rsid w:val="002939F1"/>
    <w:rsid w:val="002C2BD7"/>
    <w:rsid w:val="002C41F0"/>
    <w:rsid w:val="002D0529"/>
    <w:rsid w:val="00334269"/>
    <w:rsid w:val="00347A0E"/>
    <w:rsid w:val="0035210B"/>
    <w:rsid w:val="003717C8"/>
    <w:rsid w:val="003C05B2"/>
    <w:rsid w:val="00423921"/>
    <w:rsid w:val="00427F3C"/>
    <w:rsid w:val="00456CEE"/>
    <w:rsid w:val="00513392"/>
    <w:rsid w:val="00524880"/>
    <w:rsid w:val="00530749"/>
    <w:rsid w:val="00570B0D"/>
    <w:rsid w:val="005C3E81"/>
    <w:rsid w:val="00637260"/>
    <w:rsid w:val="0064538A"/>
    <w:rsid w:val="00681630"/>
    <w:rsid w:val="006B745C"/>
    <w:rsid w:val="006E1370"/>
    <w:rsid w:val="00716024"/>
    <w:rsid w:val="00776BE3"/>
    <w:rsid w:val="007A7A57"/>
    <w:rsid w:val="007D6B9C"/>
    <w:rsid w:val="00825292"/>
    <w:rsid w:val="008600E7"/>
    <w:rsid w:val="0089503C"/>
    <w:rsid w:val="008A647F"/>
    <w:rsid w:val="008B7B4C"/>
    <w:rsid w:val="00900DDC"/>
    <w:rsid w:val="009202DE"/>
    <w:rsid w:val="00934885"/>
    <w:rsid w:val="00953BAD"/>
    <w:rsid w:val="00955BCB"/>
    <w:rsid w:val="00974228"/>
    <w:rsid w:val="00981F72"/>
    <w:rsid w:val="00983E4E"/>
    <w:rsid w:val="009909FE"/>
    <w:rsid w:val="009E75A7"/>
    <w:rsid w:val="009E786E"/>
    <w:rsid w:val="00A105B1"/>
    <w:rsid w:val="00A35334"/>
    <w:rsid w:val="00A44333"/>
    <w:rsid w:val="00A63210"/>
    <w:rsid w:val="00A75047"/>
    <w:rsid w:val="00A84C4C"/>
    <w:rsid w:val="00AC39D4"/>
    <w:rsid w:val="00AD136B"/>
    <w:rsid w:val="00AE2E0D"/>
    <w:rsid w:val="00AF07B2"/>
    <w:rsid w:val="00B2474F"/>
    <w:rsid w:val="00B7393A"/>
    <w:rsid w:val="00B96739"/>
    <w:rsid w:val="00BD2C57"/>
    <w:rsid w:val="00BE2BFA"/>
    <w:rsid w:val="00C15CA5"/>
    <w:rsid w:val="00C2268F"/>
    <w:rsid w:val="00C33AA1"/>
    <w:rsid w:val="00C57FBF"/>
    <w:rsid w:val="00C75A66"/>
    <w:rsid w:val="00CC3BCB"/>
    <w:rsid w:val="00CD0992"/>
    <w:rsid w:val="00CE3E75"/>
    <w:rsid w:val="00D030D4"/>
    <w:rsid w:val="00D42F12"/>
    <w:rsid w:val="00DC3DB5"/>
    <w:rsid w:val="00DC7291"/>
    <w:rsid w:val="00E05DB9"/>
    <w:rsid w:val="00E10A28"/>
    <w:rsid w:val="00E26CA8"/>
    <w:rsid w:val="00E27EA7"/>
    <w:rsid w:val="00E37A44"/>
    <w:rsid w:val="00EC0602"/>
    <w:rsid w:val="00EC7804"/>
    <w:rsid w:val="00ED3342"/>
    <w:rsid w:val="00F13297"/>
    <w:rsid w:val="00F3486C"/>
    <w:rsid w:val="00F3566D"/>
    <w:rsid w:val="00F67B68"/>
    <w:rsid w:val="00F75049"/>
    <w:rsid w:val="00F91D6A"/>
    <w:rsid w:val="00F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392"/>
    <w:rPr>
      <w:sz w:val="24"/>
      <w:szCs w:val="24"/>
    </w:rPr>
  </w:style>
  <w:style w:type="paragraph" w:styleId="1">
    <w:name w:val="heading 1"/>
    <w:basedOn w:val="a"/>
    <w:next w:val="a"/>
    <w:qFormat/>
    <w:rsid w:val="00ED33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30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16A0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8B7B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rsid w:val="00F3566D"/>
    <w:rPr>
      <w:color w:val="008000"/>
      <w:u w:val="single"/>
    </w:rPr>
  </w:style>
  <w:style w:type="paragraph" w:customStyle="1" w:styleId="FR1">
    <w:name w:val="FR1"/>
    <w:rsid w:val="00427F3C"/>
    <w:pPr>
      <w:widowControl w:val="0"/>
      <w:autoSpaceDE w:val="0"/>
      <w:autoSpaceDN w:val="0"/>
      <w:jc w:val="right"/>
    </w:pPr>
    <w:rPr>
      <w:sz w:val="32"/>
      <w:szCs w:val="32"/>
    </w:rPr>
  </w:style>
  <w:style w:type="paragraph" w:customStyle="1" w:styleId="FR2">
    <w:name w:val="FR2"/>
    <w:rsid w:val="00427F3C"/>
    <w:pPr>
      <w:widowControl w:val="0"/>
      <w:autoSpaceDE w:val="0"/>
      <w:autoSpaceDN w:val="0"/>
      <w:spacing w:line="540" w:lineRule="auto"/>
      <w:ind w:right="800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rsid w:val="00427F3C"/>
    <w:pPr>
      <w:widowControl w:val="0"/>
      <w:autoSpaceDE w:val="0"/>
      <w:autoSpaceDN w:val="0"/>
      <w:jc w:val="both"/>
    </w:pPr>
  </w:style>
  <w:style w:type="table" w:styleId="a6">
    <w:name w:val="Table Grid"/>
    <w:basedOn w:val="a1"/>
    <w:rsid w:val="0034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A63210"/>
    <w:rPr>
      <w:b/>
      <w:bCs/>
      <w:color w:val="000080"/>
    </w:rPr>
  </w:style>
  <w:style w:type="paragraph" w:styleId="a8">
    <w:name w:val="Plain Text"/>
    <w:basedOn w:val="a"/>
    <w:link w:val="a9"/>
    <w:uiPriority w:val="99"/>
    <w:rsid w:val="00AC39D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C39D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трудовым спорам</vt:lpstr>
    </vt:vector>
  </TitlesOfParts>
  <Company>Microsoft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трудовым спорам</dc:title>
  <dc:creator>Юрист</dc:creator>
  <cp:lastModifiedBy>admin</cp:lastModifiedBy>
  <cp:revision>3</cp:revision>
  <cp:lastPrinted>2006-03-29T01:51:00Z</cp:lastPrinted>
  <dcterms:created xsi:type="dcterms:W3CDTF">2012-05-19T00:33:00Z</dcterms:created>
  <dcterms:modified xsi:type="dcterms:W3CDTF">2013-11-10T08:38:00Z</dcterms:modified>
</cp:coreProperties>
</file>